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BA67" w14:textId="77777777" w:rsidR="00C2080A" w:rsidRPr="004E7B28" w:rsidRDefault="00C2080A" w:rsidP="00C2080A">
      <w:pPr>
        <w:jc w:val="center"/>
        <w:rPr>
          <w:rFonts w:asciiTheme="majorHAnsi" w:hAnsiTheme="majorHAnsi"/>
          <w:b/>
          <w:sz w:val="28"/>
          <w:szCs w:val="28"/>
        </w:rPr>
      </w:pPr>
      <w:r w:rsidRPr="004E7B28">
        <w:rPr>
          <w:rFonts w:asciiTheme="majorHAnsi" w:hAnsiTheme="majorHAnsi"/>
          <w:b/>
          <w:sz w:val="28"/>
          <w:szCs w:val="28"/>
        </w:rPr>
        <w:t>Field sketch</w:t>
      </w:r>
    </w:p>
    <w:p w14:paraId="5B0AFDE0" w14:textId="77777777" w:rsidR="004E7B28" w:rsidRPr="004E7B28" w:rsidRDefault="004E7B28" w:rsidP="00C2080A">
      <w:pPr>
        <w:jc w:val="center"/>
        <w:rPr>
          <w:rFonts w:asciiTheme="majorHAnsi" w:hAnsiTheme="majorHAnsi"/>
          <w:b/>
        </w:rPr>
      </w:pPr>
    </w:p>
    <w:p w14:paraId="4FBA5FE7" w14:textId="77777777" w:rsidR="00C2080A" w:rsidRPr="004E7B28" w:rsidRDefault="00C2080A" w:rsidP="00C2080A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>Draw two different field sketches of Cabramatta – one that shows the influence of Asian culture, and one which show hints of European culture. Ensure that you annotate your field sketch.</w:t>
      </w:r>
    </w:p>
    <w:p w14:paraId="3BFDFF7A" w14:textId="77777777" w:rsidR="00C2080A" w:rsidRPr="004E7B28" w:rsidRDefault="00C2080A">
      <w:pPr>
        <w:rPr>
          <w:rFonts w:asciiTheme="majorHAnsi" w:hAnsiTheme="majorHAnsi"/>
        </w:rPr>
      </w:pPr>
      <w:r w:rsidRPr="004E7B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5BC1D" wp14:editId="1B3E69D9">
                <wp:simplePos x="0" y="0"/>
                <wp:positionH relativeFrom="column">
                  <wp:posOffset>-152400</wp:posOffset>
                </wp:positionH>
                <wp:positionV relativeFrom="paragraph">
                  <wp:posOffset>3847465</wp:posOffset>
                </wp:positionV>
                <wp:extent cx="5448300" cy="390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80823" w14:textId="77777777" w:rsidR="004C79F6" w:rsidRDefault="004C79F6">
                            <w:r>
                              <w:t>Field sketch 1: Influence of Asian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BC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302.95pt;width:429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" fillcolor="white [3201]" stroked="f" strokeweight=".5pt">
                <v:textbox>
                  <w:txbxContent>
                    <w:p w14:paraId="7AB80823" w14:textId="77777777" w:rsidR="004C79F6" w:rsidRDefault="004C79F6">
                      <w:r>
                        <w:t>Field sketch 1: Influence of Asian culture</w:t>
                      </w:r>
                    </w:p>
                  </w:txbxContent>
                </v:textbox>
              </v:shape>
            </w:pict>
          </mc:Fallback>
        </mc:AlternateContent>
      </w:r>
      <w:r w:rsidRPr="004E7B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F5DFB" wp14:editId="7F755034">
                <wp:simplePos x="0" y="0"/>
                <wp:positionH relativeFrom="column">
                  <wp:posOffset>-104775</wp:posOffset>
                </wp:positionH>
                <wp:positionV relativeFrom="paragraph">
                  <wp:posOffset>8129269</wp:posOffset>
                </wp:positionV>
                <wp:extent cx="5448300" cy="428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035BC6" w14:textId="77777777" w:rsidR="004C79F6" w:rsidRDefault="004C79F6" w:rsidP="00C2080A">
                            <w:r>
                              <w:t>Field sketch 2: Influence of European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5DFB" id="Text Box 5" o:spid="_x0000_s1027" type="#_x0000_t202" style="position:absolute;margin-left:-8.25pt;margin-top:640.1pt;width:429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" fillcolor="window" stroked="f" strokeweight=".5pt">
                <v:textbox>
                  <w:txbxContent>
                    <w:p w14:paraId="56035BC6" w14:textId="77777777" w:rsidR="004C79F6" w:rsidRDefault="004C79F6" w:rsidP="00C2080A">
                      <w:r>
                        <w:t>Field sketch 2: Influence of European culture</w:t>
                      </w:r>
                    </w:p>
                  </w:txbxContent>
                </v:textbox>
              </v:shape>
            </w:pict>
          </mc:Fallback>
        </mc:AlternateContent>
      </w:r>
      <w:r w:rsidRPr="004E7B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2DBEB" wp14:editId="670B981E">
                <wp:simplePos x="0" y="0"/>
                <wp:positionH relativeFrom="column">
                  <wp:posOffset>-219075</wp:posOffset>
                </wp:positionH>
                <wp:positionV relativeFrom="paragraph">
                  <wp:posOffset>4243070</wp:posOffset>
                </wp:positionV>
                <wp:extent cx="5800725" cy="379095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79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4437" id="Rectangle 3" o:spid="_x0000_s1026" style="position:absolute;margin-left:-17.25pt;margin-top:334.1pt;width:456.75pt;height:29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E7B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79742" wp14:editId="63D28914">
                <wp:simplePos x="0" y="0"/>
                <wp:positionH relativeFrom="column">
                  <wp:posOffset>-219075</wp:posOffset>
                </wp:positionH>
                <wp:positionV relativeFrom="paragraph">
                  <wp:posOffset>128270</wp:posOffset>
                </wp:positionV>
                <wp:extent cx="5800725" cy="361950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7D44" id="Rectangle 2" o:spid="_x0000_s1026" style="position:absolute;margin-left:-17.25pt;margin-top:10.1pt;width:456.75pt;height:2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E7B28">
        <w:rPr>
          <w:rFonts w:asciiTheme="majorHAnsi" w:hAnsiTheme="majorHAnsi"/>
        </w:rPr>
        <w:br w:type="page"/>
      </w:r>
    </w:p>
    <w:p w14:paraId="1A3ECE01" w14:textId="77777777" w:rsidR="00C2080A" w:rsidRPr="004E7B28" w:rsidRDefault="00C2080A" w:rsidP="00C2080A">
      <w:pPr>
        <w:jc w:val="center"/>
        <w:rPr>
          <w:rFonts w:asciiTheme="majorHAnsi" w:hAnsiTheme="majorHAnsi"/>
          <w:b/>
          <w:sz w:val="28"/>
          <w:szCs w:val="28"/>
        </w:rPr>
      </w:pPr>
      <w:r w:rsidRPr="004E7B28">
        <w:rPr>
          <w:rFonts w:asciiTheme="majorHAnsi" w:hAnsiTheme="majorHAnsi"/>
          <w:b/>
          <w:sz w:val="28"/>
          <w:szCs w:val="28"/>
        </w:rPr>
        <w:lastRenderedPageBreak/>
        <w:t>Environmental survey</w:t>
      </w:r>
    </w:p>
    <w:p w14:paraId="7671B84E" w14:textId="77777777" w:rsidR="00C2080A" w:rsidRPr="004E7B28" w:rsidRDefault="00C2080A" w:rsidP="00C2080A">
      <w:pPr>
        <w:jc w:val="center"/>
        <w:rPr>
          <w:rFonts w:asciiTheme="majorHAnsi" w:hAnsiTheme="majorHAnsi"/>
          <w:b/>
        </w:rPr>
      </w:pPr>
    </w:p>
    <w:p w14:paraId="03B86E2B" w14:textId="77777777" w:rsidR="00C2080A" w:rsidRPr="004E7B28" w:rsidRDefault="00C2080A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 xml:space="preserve">Examine the following environmental criteria and make a judgement about the main street of Cabramatta. </w:t>
      </w:r>
      <w:r w:rsidR="004E7B28">
        <w:rPr>
          <w:rFonts w:asciiTheme="majorHAnsi" w:hAnsiTheme="majorHAnsi"/>
        </w:rPr>
        <w:t>This is a subjective task and requires you to make a judgement about what you think of the location and how it makes you feel. For each item you need to give a rating from 1 to 5 (tick the box).</w:t>
      </w:r>
    </w:p>
    <w:p w14:paraId="55671567" w14:textId="77777777" w:rsidR="00C2080A" w:rsidRPr="004E7B28" w:rsidRDefault="00C2080A">
      <w:pPr>
        <w:rPr>
          <w:rFonts w:asciiTheme="majorHAnsi" w:hAnsiTheme="majorHAnsi"/>
          <w:b/>
        </w:rPr>
      </w:pPr>
    </w:p>
    <w:tbl>
      <w:tblPr>
        <w:tblpPr w:leftFromText="180" w:rightFromText="180" w:vertAnchor="page" w:horzAnchor="margin" w:tblpXSpec="right" w:tblpY="3691"/>
        <w:tblW w:w="79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400"/>
        <w:gridCol w:w="400"/>
        <w:gridCol w:w="400"/>
        <w:gridCol w:w="400"/>
        <w:gridCol w:w="400"/>
        <w:gridCol w:w="3037"/>
      </w:tblGrid>
      <w:tr w:rsidR="00C2080A" w:rsidRPr="004E7B28" w14:paraId="28E3C8CA" w14:textId="77777777" w:rsidTr="004E7B28">
        <w:trPr>
          <w:trHeight w:val="2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995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D8CF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F7BC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B6D03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1D405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FAC0B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7EEDF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</w:tr>
      <w:tr w:rsidR="00C2080A" w:rsidRPr="004E7B28" w14:paraId="2543DAD9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AB6E3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Ugly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7039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E17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65B83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17CC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D472C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02B24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Beautiful</w:t>
            </w:r>
          </w:p>
        </w:tc>
      </w:tr>
      <w:tr w:rsidR="00C2080A" w:rsidRPr="004E7B28" w14:paraId="5C626FE9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7759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Smelly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253DF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850E0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38A6E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2448D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C9D9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7089E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Fresh</w:t>
            </w:r>
          </w:p>
        </w:tc>
      </w:tr>
      <w:tr w:rsidR="00C2080A" w:rsidRPr="004E7B28" w14:paraId="004745F9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C27AB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Chaotic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AA5C9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6E19E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A3CD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16A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D369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434B7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Ordered</w:t>
            </w:r>
          </w:p>
        </w:tc>
      </w:tr>
      <w:tr w:rsidR="00C2080A" w:rsidRPr="004E7B28" w14:paraId="359CFB6E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0DBD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Unh</w:t>
            </w:r>
            <w:r w:rsidR="00C2080A" w:rsidRPr="004E7B28">
              <w:rPr>
                <w:rFonts w:asciiTheme="majorHAnsi" w:hAnsiTheme="majorHAnsi" w:cs="Arial"/>
              </w:rPr>
              <w:t>ealthy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FF2E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6C868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2FF9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43668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7EA2E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FBB9B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H</w:t>
            </w:r>
            <w:r w:rsidR="00C2080A" w:rsidRPr="004E7B28">
              <w:rPr>
                <w:rFonts w:asciiTheme="majorHAnsi" w:hAnsiTheme="majorHAnsi" w:cs="Arial"/>
              </w:rPr>
              <w:t>ealthy</w:t>
            </w:r>
          </w:p>
        </w:tc>
      </w:tr>
      <w:tr w:rsidR="00C2080A" w:rsidRPr="004E7B28" w14:paraId="7390A3E8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687CC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Motionless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478F9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1B676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183B6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DBD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BE71F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E7664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Moving</w:t>
            </w:r>
          </w:p>
        </w:tc>
      </w:tr>
      <w:tr w:rsidR="00C2080A" w:rsidRPr="004E7B28" w14:paraId="6059517E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E35C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Poor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AFF70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63C4F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48DA0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9EE5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8864D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4E887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Rich</w:t>
            </w:r>
          </w:p>
        </w:tc>
      </w:tr>
      <w:tr w:rsidR="00C2080A" w:rsidRPr="004E7B28" w14:paraId="1E066D4A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82F6E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Boring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074F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2FD3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8311F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3074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CA2D6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FDDA2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Interesting</w:t>
            </w:r>
          </w:p>
        </w:tc>
      </w:tr>
      <w:tr w:rsidR="00C2080A" w:rsidRPr="004E7B28" w14:paraId="409AEDF1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B76C3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8109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19DDD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210C9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ABF45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88225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5BB9B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New</w:t>
            </w:r>
          </w:p>
        </w:tc>
      </w:tr>
      <w:tr w:rsidR="00C2080A" w:rsidRPr="004E7B28" w14:paraId="0BFA306E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71F14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Weak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004A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F51F5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154B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5D0A9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CB5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EE028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Strong</w:t>
            </w:r>
          </w:p>
        </w:tc>
      </w:tr>
      <w:tr w:rsidR="00C2080A" w:rsidRPr="004E7B28" w14:paraId="1988399A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0B3E5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Noisy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21A0E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E57F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16024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234DF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3292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E8459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Quiet</w:t>
            </w:r>
          </w:p>
        </w:tc>
      </w:tr>
      <w:tr w:rsidR="00C2080A" w:rsidRPr="004E7B28" w14:paraId="07850D05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698AC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Hostile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BC26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EA73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8264D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240B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9D08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0896D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Friendly</w:t>
            </w:r>
          </w:p>
        </w:tc>
      </w:tr>
      <w:tr w:rsidR="00C2080A" w:rsidRPr="004E7B28" w14:paraId="4112097A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121A8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Dirty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DD48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9F64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A3445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42E89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9EDB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1B5A3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Clean</w:t>
            </w:r>
          </w:p>
        </w:tc>
      </w:tr>
      <w:tr w:rsidR="00C2080A" w:rsidRPr="004E7B28" w14:paraId="5EF0B363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2704C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B11C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647B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8023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2A930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748D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FE19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Dense</w:t>
            </w:r>
          </w:p>
        </w:tc>
      </w:tr>
      <w:tr w:rsidR="00C2080A" w:rsidRPr="004E7B28" w14:paraId="171AF834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EC08B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7DB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BF06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277FB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1CCD9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C73A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CB650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Light</w:t>
            </w:r>
          </w:p>
        </w:tc>
      </w:tr>
      <w:tr w:rsidR="00C2080A" w:rsidRPr="004E7B28" w14:paraId="7B5953FB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8DE7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09470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B450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4400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90EE5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D27D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D5D19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Relaxed</w:t>
            </w:r>
          </w:p>
        </w:tc>
      </w:tr>
      <w:tr w:rsidR="00C2080A" w:rsidRPr="004E7B28" w14:paraId="5AB9D3A7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7C476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Pessimistic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8BB8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E3F7E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6B9BC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04FF8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89B6F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CFF6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Optimistic</w:t>
            </w:r>
          </w:p>
        </w:tc>
      </w:tr>
      <w:tr w:rsidR="00C2080A" w:rsidRPr="004E7B28" w14:paraId="16B3BE2F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98BDB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Multicultural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71065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CE999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A9CF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4E92D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252B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26FD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Mono</w:t>
            </w:r>
            <w:r w:rsidR="004C79F6">
              <w:rPr>
                <w:rFonts w:asciiTheme="majorHAnsi" w:eastAsia="Arial Unicode MS" w:hAnsiTheme="majorHAnsi" w:cs="Arial"/>
              </w:rPr>
              <w:t>-</w:t>
            </w:r>
            <w:r w:rsidRPr="004E7B28">
              <w:rPr>
                <w:rFonts w:asciiTheme="majorHAnsi" w:eastAsia="Arial Unicode MS" w:hAnsiTheme="majorHAnsi" w:cs="Arial"/>
              </w:rPr>
              <w:t>cultural</w:t>
            </w:r>
          </w:p>
        </w:tc>
      </w:tr>
      <w:tr w:rsidR="00C2080A" w:rsidRPr="004E7B28" w14:paraId="12E3BC4A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3D7BC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Alternative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805CA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2DC9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56E43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DF46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95F97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4F18F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Mainstream</w:t>
            </w:r>
          </w:p>
        </w:tc>
      </w:tr>
      <w:tr w:rsidR="00C2080A" w:rsidRPr="004E7B28" w14:paraId="5C6E7FA6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2558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Unsafe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47F3B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1C13D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33F4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8D59C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77D76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51620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Safe</w:t>
            </w:r>
          </w:p>
        </w:tc>
      </w:tr>
      <w:tr w:rsidR="00C2080A" w:rsidRPr="004E7B28" w14:paraId="36B795A4" w14:textId="77777777" w:rsidTr="004E7B28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3DBB9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Monotonous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1089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2A40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A81A0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0A2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2B8D1" w14:textId="77777777" w:rsidR="00C2080A" w:rsidRPr="004E7B28" w:rsidRDefault="00C2080A" w:rsidP="004E7B2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0E55" w14:textId="77777777" w:rsidR="00C2080A" w:rsidRPr="004E7B28" w:rsidRDefault="00183415" w:rsidP="004E7B28">
            <w:pPr>
              <w:jc w:val="center"/>
              <w:rPr>
                <w:rFonts w:asciiTheme="majorHAnsi" w:eastAsia="Arial Unicode MS" w:hAnsiTheme="majorHAnsi" w:cs="Arial"/>
              </w:rPr>
            </w:pPr>
            <w:proofErr w:type="spellStart"/>
            <w:r w:rsidRPr="004E7B28">
              <w:rPr>
                <w:rFonts w:asciiTheme="majorHAnsi" w:eastAsia="Arial Unicode MS" w:hAnsiTheme="majorHAnsi" w:cs="Arial"/>
              </w:rPr>
              <w:t>Colourful</w:t>
            </w:r>
            <w:proofErr w:type="spellEnd"/>
          </w:p>
        </w:tc>
      </w:tr>
    </w:tbl>
    <w:p w14:paraId="3BF48859" w14:textId="77777777" w:rsidR="00C2080A" w:rsidRPr="004E7B28" w:rsidRDefault="00C2080A" w:rsidP="00C2080A">
      <w:pPr>
        <w:jc w:val="both"/>
        <w:rPr>
          <w:rFonts w:asciiTheme="majorHAnsi" w:hAnsiTheme="majorHAnsi"/>
        </w:rPr>
      </w:pPr>
    </w:p>
    <w:p w14:paraId="2F1F9B05" w14:textId="77777777" w:rsidR="00644169" w:rsidRPr="00644169" w:rsidRDefault="00644169" w:rsidP="004E7B28">
      <w:pPr>
        <w:jc w:val="center"/>
        <w:rPr>
          <w:rFonts w:asciiTheme="majorHAnsi" w:hAnsiTheme="majorHAnsi"/>
          <w:b/>
          <w:sz w:val="28"/>
          <w:szCs w:val="28"/>
        </w:rPr>
      </w:pPr>
      <w:r w:rsidRPr="00644169">
        <w:rPr>
          <w:rFonts w:asciiTheme="majorHAnsi" w:hAnsiTheme="majorHAnsi"/>
          <w:b/>
          <w:sz w:val="28"/>
          <w:szCs w:val="28"/>
        </w:rPr>
        <w:t>Photographic evidence</w:t>
      </w:r>
    </w:p>
    <w:p w14:paraId="6A8ADCBD" w14:textId="77777777" w:rsidR="00644169" w:rsidRDefault="00644169" w:rsidP="004E7B28">
      <w:pPr>
        <w:jc w:val="center"/>
        <w:rPr>
          <w:rFonts w:asciiTheme="majorHAnsi" w:hAnsiTheme="majorHAnsi"/>
          <w:b/>
        </w:rPr>
      </w:pPr>
    </w:p>
    <w:p w14:paraId="6C433B43" w14:textId="77777777" w:rsidR="00644169" w:rsidRPr="00644169" w:rsidRDefault="00644169" w:rsidP="00644169">
      <w:pPr>
        <w:rPr>
          <w:rFonts w:asciiTheme="majorHAnsi" w:hAnsiTheme="majorHAnsi"/>
        </w:rPr>
      </w:pPr>
      <w:r w:rsidRPr="00644169">
        <w:rPr>
          <w:rFonts w:asciiTheme="majorHAnsi" w:hAnsiTheme="majorHAnsi"/>
        </w:rPr>
        <w:t>During the day, take photographs that demonstrate:</w:t>
      </w:r>
    </w:p>
    <w:p w14:paraId="6A457C2A" w14:textId="77777777" w:rsidR="00644169" w:rsidRDefault="00644169" w:rsidP="00644169">
      <w:pPr>
        <w:rPr>
          <w:rFonts w:asciiTheme="majorHAnsi" w:hAnsiTheme="majorHAnsi"/>
        </w:rPr>
      </w:pPr>
    </w:p>
    <w:p w14:paraId="06B936CC" w14:textId="77777777" w:rsidR="00644169" w:rsidRPr="00644169" w:rsidRDefault="00644169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Cabramatta’s European heritage</w:t>
      </w:r>
    </w:p>
    <w:p w14:paraId="0A77D3EE" w14:textId="77777777" w:rsidR="00644169" w:rsidRPr="00644169" w:rsidRDefault="00644169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Cabramatta’s Vietnamese heritage</w:t>
      </w:r>
    </w:p>
    <w:p w14:paraId="3209FE32" w14:textId="77777777" w:rsidR="00644169" w:rsidRPr="00644169" w:rsidRDefault="00644169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Multiculturalism</w:t>
      </w:r>
    </w:p>
    <w:p w14:paraId="44698880" w14:textId="77777777" w:rsidR="004E7B28" w:rsidRPr="00644169" w:rsidRDefault="00644169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Different land use types.</w:t>
      </w:r>
      <w:r w:rsidR="00C2080A" w:rsidRPr="00644169">
        <w:rPr>
          <w:rFonts w:asciiTheme="majorHAnsi" w:hAnsiTheme="majorHAnsi"/>
        </w:rPr>
        <w:br w:type="page"/>
      </w:r>
      <w:r w:rsidR="004E7B28" w:rsidRPr="00644169">
        <w:rPr>
          <w:rFonts w:asciiTheme="majorHAnsi" w:hAnsiTheme="majorHAnsi"/>
          <w:b/>
          <w:sz w:val="28"/>
          <w:szCs w:val="28"/>
        </w:rPr>
        <w:lastRenderedPageBreak/>
        <w:t>Land use survey</w:t>
      </w:r>
    </w:p>
    <w:p w14:paraId="1FA66327" w14:textId="77777777" w:rsidR="004E7B28" w:rsidRPr="004E7B28" w:rsidRDefault="004E7B28" w:rsidP="004E7B28">
      <w:pPr>
        <w:rPr>
          <w:rFonts w:asciiTheme="majorHAnsi" w:hAnsiTheme="majorHAnsi"/>
        </w:rPr>
      </w:pPr>
    </w:p>
    <w:p w14:paraId="4D36A20A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 xml:space="preserve">As you walk along the streets annotate your map indicating which land uses are present. Before you begin, fill in the key below with </w:t>
      </w:r>
      <w:proofErr w:type="spellStart"/>
      <w:r w:rsidRPr="004E7B28">
        <w:rPr>
          <w:rFonts w:asciiTheme="majorHAnsi" w:hAnsiTheme="majorHAnsi"/>
        </w:rPr>
        <w:t>colours</w:t>
      </w:r>
      <w:proofErr w:type="spellEnd"/>
      <w:r w:rsidRPr="004E7B28">
        <w:rPr>
          <w:rFonts w:asciiTheme="majorHAnsi" w:hAnsiTheme="majorHAnsi"/>
        </w:rPr>
        <w:t xml:space="preserve"> or symbols to represent each land use. </w:t>
      </w:r>
    </w:p>
    <w:p w14:paraId="43F32F6D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  <w:noProof/>
        </w:rPr>
        <w:drawing>
          <wp:inline distT="0" distB="0" distL="0" distR="0" wp14:anchorId="1EE1B6C2" wp14:editId="542CF8EE">
            <wp:extent cx="5270500" cy="3294380"/>
            <wp:effectExtent l="76200" t="76200" r="165100" b="1600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amatta land use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6F419C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Residential – low density</w:t>
      </w:r>
    </w:p>
    <w:p w14:paraId="3E34F5C8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Residential – medium/high density</w:t>
      </w:r>
    </w:p>
    <w:p w14:paraId="10C5DA04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Commercial</w:t>
      </w:r>
    </w:p>
    <w:p w14:paraId="1149958F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Industrial</w:t>
      </w:r>
    </w:p>
    <w:p w14:paraId="4EFB5B13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Recreational</w:t>
      </w:r>
    </w:p>
    <w:p w14:paraId="1BE1D6B9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Agricultural</w:t>
      </w:r>
    </w:p>
    <w:p w14:paraId="41F7437C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Mixed use</w:t>
      </w:r>
    </w:p>
    <w:p w14:paraId="45E4C270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Transportation/Utilities</w:t>
      </w:r>
    </w:p>
    <w:p w14:paraId="74042D15" w14:textId="77777777" w:rsidR="004E7B28" w:rsidRPr="004E7B28" w:rsidRDefault="004E7B28" w:rsidP="004E7B28">
      <w:pPr>
        <w:rPr>
          <w:rFonts w:asciiTheme="majorHAnsi" w:hAnsiTheme="majorHAnsi"/>
        </w:rPr>
      </w:pPr>
    </w:p>
    <w:p w14:paraId="5F427C22" w14:textId="77777777" w:rsidR="004E7B28" w:rsidRPr="004E7B28" w:rsidRDefault="004E7B28" w:rsidP="004E7B28">
      <w:pPr>
        <w:rPr>
          <w:rFonts w:asciiTheme="majorHAnsi" w:hAnsiTheme="majorHAnsi"/>
          <w:b/>
        </w:rPr>
      </w:pPr>
      <w:r w:rsidRPr="004E7B28">
        <w:rPr>
          <w:rFonts w:asciiTheme="majorHAnsi" w:hAnsiTheme="majorHAnsi"/>
          <w:b/>
        </w:rPr>
        <w:t>Reflection:</w:t>
      </w:r>
    </w:p>
    <w:p w14:paraId="14A107C9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>Describe how the different land uses are represented in discrete zones in the suburb of Cabramatta.</w:t>
      </w:r>
    </w:p>
    <w:p w14:paraId="00B45EEC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</w:t>
      </w:r>
      <w:r w:rsidRPr="004E7B28">
        <w:rPr>
          <w:rFonts w:asciiTheme="majorHAnsi" w:hAnsiTheme="majorHAnsi"/>
        </w:rPr>
        <w:t>……………………………</w:t>
      </w:r>
    </w:p>
    <w:p w14:paraId="22AA405A" w14:textId="77777777" w:rsidR="004E7B28" w:rsidRPr="004E7B28" w:rsidRDefault="004E7B28" w:rsidP="004E7B28">
      <w:pPr>
        <w:rPr>
          <w:rFonts w:asciiTheme="majorHAnsi" w:hAnsiTheme="majorHAnsi"/>
        </w:rPr>
      </w:pPr>
    </w:p>
    <w:p w14:paraId="78739482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 xml:space="preserve">Explain why the commercial and medium/high-density residential land uses are concentrated in particular areas. </w:t>
      </w:r>
    </w:p>
    <w:p w14:paraId="05154670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</w:t>
      </w:r>
      <w:r w:rsidRPr="004E7B28">
        <w:rPr>
          <w:rFonts w:asciiTheme="majorHAnsi" w:hAnsiTheme="majorHAnsi"/>
        </w:rPr>
        <w:t>…………………………</w:t>
      </w:r>
    </w:p>
    <w:p w14:paraId="1C3BF4A8" w14:textId="77777777" w:rsidR="004E7B28" w:rsidRPr="004E7B28" w:rsidRDefault="004E7B28" w:rsidP="004E7B28">
      <w:pPr>
        <w:rPr>
          <w:rFonts w:asciiTheme="majorHAnsi" w:hAnsiTheme="majorHAnsi"/>
        </w:rPr>
      </w:pPr>
    </w:p>
    <w:p w14:paraId="43258CD3" w14:textId="77777777" w:rsidR="004E7B28" w:rsidRPr="004E7B28" w:rsidRDefault="004E7B28" w:rsidP="004E7B28">
      <w:pPr>
        <w:rPr>
          <w:rFonts w:asciiTheme="majorHAnsi" w:hAnsiTheme="majorHAnsi"/>
        </w:rPr>
      </w:pPr>
    </w:p>
    <w:p w14:paraId="1298528C" w14:textId="77777777" w:rsidR="00C2080A" w:rsidRDefault="00C2080A" w:rsidP="004E7B28">
      <w:pPr>
        <w:jc w:val="center"/>
        <w:rPr>
          <w:rFonts w:asciiTheme="majorHAnsi" w:hAnsiTheme="majorHAnsi"/>
          <w:b/>
          <w:sz w:val="28"/>
          <w:szCs w:val="28"/>
        </w:rPr>
      </w:pPr>
      <w:r w:rsidRPr="004E7B28">
        <w:rPr>
          <w:rFonts w:asciiTheme="majorHAnsi" w:hAnsiTheme="majorHAnsi"/>
          <w:b/>
          <w:sz w:val="28"/>
          <w:szCs w:val="28"/>
        </w:rPr>
        <w:t xml:space="preserve">Questionnaire </w:t>
      </w:r>
    </w:p>
    <w:p w14:paraId="78A37ACE" w14:textId="77777777" w:rsidR="004E7B28" w:rsidRPr="004E7B28" w:rsidRDefault="004E7B28" w:rsidP="00C2080A">
      <w:pPr>
        <w:rPr>
          <w:rFonts w:asciiTheme="majorHAnsi" w:hAnsiTheme="majorHAnsi"/>
          <w:b/>
          <w:sz w:val="28"/>
          <w:szCs w:val="28"/>
        </w:rPr>
      </w:pPr>
    </w:p>
    <w:p w14:paraId="32AB28A6" w14:textId="77777777" w:rsidR="004E7B28" w:rsidRDefault="004E7B28" w:rsidP="00C208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live in Cabramatta?</w:t>
      </w:r>
    </w:p>
    <w:p w14:paraId="6B432CDD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0B1CFBD8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71F65420" w14:textId="77777777" w:rsid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live in Cabramatta, how long have you live here?</w:t>
      </w:r>
    </w:p>
    <w:p w14:paraId="1206347B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0-5 </w:t>
      </w:r>
      <w:proofErr w:type="spellStart"/>
      <w:r>
        <w:rPr>
          <w:rFonts w:asciiTheme="majorHAnsi" w:hAnsiTheme="majorHAnsi"/>
        </w:rPr>
        <w:t>yrs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6-10 </w:t>
      </w:r>
      <w:proofErr w:type="spellStart"/>
      <w:r>
        <w:rPr>
          <w:rFonts w:asciiTheme="majorHAnsi" w:hAnsiTheme="majorHAnsi"/>
        </w:rPr>
        <w:t>yrs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11-15 </w:t>
      </w:r>
      <w:proofErr w:type="spellStart"/>
      <w:r>
        <w:rPr>
          <w:rFonts w:asciiTheme="majorHAnsi" w:hAnsiTheme="majorHAnsi"/>
        </w:rPr>
        <w:t>yrs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16-20 </w:t>
      </w:r>
      <w:proofErr w:type="spellStart"/>
      <w:r>
        <w:rPr>
          <w:rFonts w:asciiTheme="majorHAnsi" w:hAnsiTheme="majorHAnsi"/>
        </w:rPr>
        <w:t>yrs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20+ </w:t>
      </w:r>
      <w:proofErr w:type="spellStart"/>
      <w:r>
        <w:rPr>
          <w:rFonts w:asciiTheme="majorHAnsi" w:hAnsiTheme="majorHAnsi"/>
        </w:rPr>
        <w:t>yrs</w:t>
      </w:r>
      <w:proofErr w:type="spellEnd"/>
    </w:p>
    <w:p w14:paraId="1318190B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1E8583FB" w14:textId="77777777" w:rsidR="004E7B28" w:rsidRP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Vietnamese heritage (parents, grandparents, etc)?</w:t>
      </w:r>
    </w:p>
    <w:p w14:paraId="0324E484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395F5580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195FD62A" w14:textId="77777777" w:rsidR="004E7B28" w:rsidRP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Anglo-Australian heritage (parents, grandparents, etc)?</w:t>
      </w:r>
    </w:p>
    <w:p w14:paraId="0CA7B864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19599179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1C2E8AD4" w14:textId="77777777" w:rsidR="004E7B28" w:rsidRP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Were you born in Australia?</w:t>
      </w:r>
    </w:p>
    <w:p w14:paraId="40909F83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07443CC9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5FDC967A" w14:textId="77777777" w:rsidR="004E7B28" w:rsidRP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7B28">
        <w:rPr>
          <w:rFonts w:asciiTheme="majorHAnsi" w:hAnsiTheme="majorHAnsi"/>
        </w:rPr>
        <w:t xml:space="preserve">Do you work or have you worked in Cabramatta? </w:t>
      </w:r>
    </w:p>
    <w:p w14:paraId="2C85ADA6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1F637F4A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47170662" w14:textId="77777777" w:rsid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shop in Cabramatta?</w:t>
      </w:r>
    </w:p>
    <w:p w14:paraId="595CC8E6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Never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Sometimes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Often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Regularly</w:t>
      </w:r>
    </w:p>
    <w:p w14:paraId="5793FD97" w14:textId="77777777" w:rsidR="004E7B28" w:rsidRDefault="004E7B28" w:rsidP="004E7B28">
      <w:pPr>
        <w:rPr>
          <w:rFonts w:asciiTheme="majorHAnsi" w:hAnsiTheme="majorHAnsi"/>
        </w:rPr>
      </w:pPr>
    </w:p>
    <w:p w14:paraId="6374621F" w14:textId="77777777" w:rsid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facilities are provided for the local community?</w:t>
      </w:r>
    </w:p>
    <w:p w14:paraId="02E5180E" w14:textId="77777777" w:rsidR="004E7B28" w:rsidRPr="004E7B28" w:rsidRDefault="004E7B28" w:rsidP="004E7B28">
      <w:pPr>
        <w:spacing w:line="360" w:lineRule="auto"/>
        <w:ind w:left="360"/>
        <w:rPr>
          <w:rFonts w:asciiTheme="majorHAnsi" w:hAnsiTheme="majorHAnsi"/>
        </w:rPr>
      </w:pPr>
      <w:r w:rsidRPr="004E7B2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88DEE" w14:textId="77777777" w:rsid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would you rate the facilities in your community</w:t>
      </w:r>
    </w:p>
    <w:p w14:paraId="73C9A9D1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Poor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Adequate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Good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Excellent</w:t>
      </w:r>
    </w:p>
    <w:p w14:paraId="1A84BD46" w14:textId="77777777" w:rsidR="004E7B28" w:rsidRPr="004E7B28" w:rsidRDefault="004E7B28" w:rsidP="004E7B28">
      <w:pPr>
        <w:pStyle w:val="ListParagraph"/>
        <w:rPr>
          <w:rFonts w:asciiTheme="majorHAnsi" w:hAnsiTheme="majorHAnsi"/>
        </w:rPr>
      </w:pPr>
    </w:p>
    <w:p w14:paraId="715DF421" w14:textId="77777777" w:rsidR="004E7B28" w:rsidRDefault="004E7B28">
      <w:pPr>
        <w:rPr>
          <w:rFonts w:asciiTheme="majorHAnsi" w:eastAsiaTheme="minorHAnsi" w:hAnsiTheme="majorHAnsi"/>
          <w:b/>
          <w:sz w:val="22"/>
          <w:szCs w:val="22"/>
          <w:lang w:val="en-AU"/>
        </w:rPr>
      </w:pPr>
      <w:r>
        <w:rPr>
          <w:rFonts w:asciiTheme="majorHAnsi" w:hAnsiTheme="majorHAnsi"/>
          <w:b/>
        </w:rPr>
        <w:br w:type="page"/>
      </w:r>
    </w:p>
    <w:p w14:paraId="3C6B7DB1" w14:textId="77777777" w:rsidR="004E7B28" w:rsidRPr="004E7B28" w:rsidRDefault="004E7B28" w:rsidP="004E7B28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  <w:r w:rsidRPr="004E7B28">
        <w:rPr>
          <w:rFonts w:asciiTheme="majorHAnsi" w:hAnsiTheme="majorHAnsi"/>
          <w:b/>
          <w:sz w:val="28"/>
          <w:szCs w:val="28"/>
        </w:rPr>
        <w:lastRenderedPageBreak/>
        <w:t>Shop analysis</w:t>
      </w:r>
    </w:p>
    <w:p w14:paraId="02C1B1C4" w14:textId="77777777" w:rsidR="004E7B28" w:rsidRDefault="003D0895" w:rsidP="003D0895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(This is for you to complete</w:t>
      </w:r>
      <w:r w:rsidR="00644169">
        <w:rPr>
          <w:rFonts w:asciiTheme="majorHAnsi" w:hAnsiTheme="majorHAnsi"/>
        </w:rPr>
        <w:t>. Examine 3 shopfronts</w:t>
      </w:r>
      <w:r>
        <w:rPr>
          <w:rFonts w:asciiTheme="majorHAnsi" w:hAnsiTheme="majorHAnsi"/>
        </w:rPr>
        <w:t>).</w:t>
      </w:r>
    </w:p>
    <w:p w14:paraId="5BCD6419" w14:textId="77777777" w:rsidR="003D0895" w:rsidRDefault="003D0895" w:rsidP="004E7B28">
      <w:pPr>
        <w:pStyle w:val="ListParagraph"/>
        <w:rPr>
          <w:rFonts w:asciiTheme="majorHAnsi" w:hAnsiTheme="majorHAnsi"/>
        </w:rPr>
      </w:pPr>
    </w:p>
    <w:p w14:paraId="71860041" w14:textId="77777777" w:rsidR="003D0895" w:rsidRDefault="003D0895" w:rsidP="003D089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of shop. …………………………………………….</w:t>
      </w:r>
    </w:p>
    <w:p w14:paraId="3CC4A10B" w14:textId="77777777" w:rsidR="00C2080A" w:rsidRPr="003D0895" w:rsidRDefault="00C2080A" w:rsidP="003D089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D0895">
        <w:rPr>
          <w:rFonts w:asciiTheme="majorHAnsi" w:hAnsiTheme="majorHAnsi"/>
        </w:rPr>
        <w:t>Are there any signs in another language visible at the front of the shop or throughout? (</w:t>
      </w:r>
      <w:r w:rsidR="004E7B28" w:rsidRPr="003D0895">
        <w:rPr>
          <w:rFonts w:asciiTheme="majorHAnsi" w:hAnsiTheme="majorHAnsi"/>
        </w:rPr>
        <w:t>Collect p</w:t>
      </w:r>
      <w:r w:rsidR="003D0895" w:rsidRPr="003D0895">
        <w:rPr>
          <w:rFonts w:asciiTheme="majorHAnsi" w:hAnsiTheme="majorHAnsi"/>
        </w:rPr>
        <w:t xml:space="preserve">hotographic </w:t>
      </w:r>
      <w:r w:rsidRPr="003D0895">
        <w:rPr>
          <w:rFonts w:asciiTheme="majorHAnsi" w:hAnsiTheme="majorHAnsi"/>
        </w:rPr>
        <w:t>evidence)</w:t>
      </w:r>
    </w:p>
    <w:p w14:paraId="5E62FE55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16C3ECD5" w14:textId="77777777" w:rsidR="00C2080A" w:rsidRDefault="003D0895" w:rsidP="003D089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architecture of the shop reflect Asian/Vietnamese culture?</w:t>
      </w:r>
    </w:p>
    <w:p w14:paraId="756154B5" w14:textId="77777777" w:rsidR="003D0895" w:rsidRDefault="003D0895" w:rsidP="003D089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31FB9FD6" w14:textId="77777777" w:rsidR="003D0895" w:rsidRDefault="003D0895" w:rsidP="003D089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If yes, how? …………………………………………………………………</w:t>
      </w:r>
    </w:p>
    <w:p w14:paraId="1D2FA6CB" w14:textId="77777777" w:rsidR="003D0895" w:rsidRPr="003D0895" w:rsidRDefault="003D0895" w:rsidP="003D089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type of shop is it?</w:t>
      </w:r>
    </w:p>
    <w:p w14:paraId="481E6940" w14:textId="77777777" w:rsidR="00644169" w:rsidRPr="00644169" w:rsidRDefault="003D0895" w:rsidP="00644169">
      <w:pPr>
        <w:ind w:firstLine="720"/>
        <w:rPr>
          <w:rFonts w:asciiTheme="majorHAnsi" w:hAnsiTheme="majorHAnsi"/>
        </w:rPr>
      </w:pPr>
      <w:r>
        <w:sym w:font="Wingdings" w:char="F072"/>
      </w:r>
      <w:r w:rsidRPr="00644169">
        <w:rPr>
          <w:rFonts w:asciiTheme="majorHAnsi" w:hAnsiTheme="majorHAnsi"/>
        </w:rPr>
        <w:t xml:space="preserve"> </w:t>
      </w:r>
      <w:r w:rsidR="00644169" w:rsidRPr="00644169">
        <w:rPr>
          <w:rFonts w:asciiTheme="majorHAnsi" w:hAnsiTheme="majorHAnsi"/>
        </w:rPr>
        <w:t>Restaurants</w:t>
      </w:r>
      <w:r w:rsidR="00644169">
        <w:rPr>
          <w:rFonts w:asciiTheme="majorHAnsi" w:hAnsiTheme="majorHAnsi"/>
        </w:rPr>
        <w:t>/Cafe</w:t>
      </w:r>
    </w:p>
    <w:p w14:paraId="51B89C3B" w14:textId="77777777" w:rsidR="00C2080A" w:rsidRPr="004E7B28" w:rsidRDefault="00644169" w:rsidP="0064416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D0895">
        <w:rPr>
          <w:rFonts w:asciiTheme="majorHAnsi" w:hAnsiTheme="majorHAnsi"/>
        </w:rPr>
        <w:sym w:font="Wingdings" w:char="F072"/>
      </w:r>
      <w:r w:rsidR="003D0895">
        <w:rPr>
          <w:rFonts w:asciiTheme="majorHAnsi" w:hAnsiTheme="majorHAnsi"/>
        </w:rPr>
        <w:t xml:space="preserve"> </w:t>
      </w:r>
      <w:r w:rsidR="00C2080A" w:rsidRPr="004E7B28">
        <w:rPr>
          <w:rFonts w:asciiTheme="majorHAnsi" w:hAnsiTheme="majorHAnsi"/>
        </w:rPr>
        <w:t>Shopping (Retail)</w:t>
      </w:r>
    </w:p>
    <w:p w14:paraId="324E776C" w14:textId="77777777" w:rsidR="00644169" w:rsidRPr="00644169" w:rsidRDefault="00644169" w:rsidP="00644169">
      <w:pPr>
        <w:ind w:firstLine="720"/>
        <w:rPr>
          <w:rFonts w:asciiTheme="majorHAnsi" w:hAnsiTheme="majorHAnsi"/>
        </w:rPr>
      </w:pPr>
      <w:r>
        <w:sym w:font="Wingdings" w:char="F072"/>
      </w:r>
      <w:r w:rsidRPr="00644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Groceries</w:t>
      </w:r>
    </w:p>
    <w:p w14:paraId="07484AF8" w14:textId="77777777" w:rsidR="00644169" w:rsidRDefault="00644169" w:rsidP="0064416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Entertainment</w:t>
      </w:r>
    </w:p>
    <w:p w14:paraId="7B70D2AC" w14:textId="77777777" w:rsidR="00644169" w:rsidRDefault="00644169" w:rsidP="00644169">
      <w:pPr>
        <w:rPr>
          <w:rFonts w:asciiTheme="majorHAnsi" w:hAnsiTheme="majorHAnsi"/>
        </w:rPr>
      </w:pPr>
    </w:p>
    <w:p w14:paraId="324F14BC" w14:textId="77777777" w:rsidR="00644169" w:rsidRPr="004E7B28" w:rsidRDefault="00644169" w:rsidP="00644169">
      <w:pPr>
        <w:rPr>
          <w:rFonts w:asciiTheme="majorHAnsi" w:hAnsiTheme="majorHAnsi"/>
        </w:rPr>
      </w:pPr>
    </w:p>
    <w:p w14:paraId="1EDB3AB4" w14:textId="77777777" w:rsidR="00644169" w:rsidRPr="00644169" w:rsidRDefault="00644169" w:rsidP="006441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644169">
        <w:rPr>
          <w:rFonts w:asciiTheme="majorHAnsi" w:hAnsiTheme="majorHAnsi"/>
        </w:rPr>
        <w:t>Name of shop. …………………………………………….</w:t>
      </w:r>
    </w:p>
    <w:p w14:paraId="5B67CD07" w14:textId="77777777" w:rsidR="00644169" w:rsidRPr="003D0895" w:rsidRDefault="00644169" w:rsidP="006441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D0895">
        <w:rPr>
          <w:rFonts w:asciiTheme="majorHAnsi" w:hAnsiTheme="majorHAnsi"/>
        </w:rPr>
        <w:t>Are there any signs in another language visible at the front of the shop or throughout? (Collect photographic evidence)</w:t>
      </w:r>
    </w:p>
    <w:p w14:paraId="383163E1" w14:textId="77777777" w:rsidR="00644169" w:rsidRDefault="00644169" w:rsidP="0064416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59D17C83" w14:textId="77777777" w:rsidR="00644169" w:rsidRDefault="00644169" w:rsidP="006441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architecture of the shop reflect Asian/Vietnamese culture?</w:t>
      </w:r>
    </w:p>
    <w:p w14:paraId="54A29C42" w14:textId="77777777" w:rsidR="00644169" w:rsidRDefault="00644169" w:rsidP="0064416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7D5174AD" w14:textId="77777777" w:rsidR="00644169" w:rsidRDefault="00644169" w:rsidP="0064416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If yes, how? …………………………………………………………………</w:t>
      </w:r>
    </w:p>
    <w:p w14:paraId="38F615D9" w14:textId="77777777" w:rsidR="00644169" w:rsidRPr="003D0895" w:rsidRDefault="00644169" w:rsidP="006441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type of shop is it?</w:t>
      </w:r>
    </w:p>
    <w:p w14:paraId="53B0E931" w14:textId="77777777" w:rsidR="00644169" w:rsidRPr="00644169" w:rsidRDefault="00644169" w:rsidP="00644169">
      <w:pPr>
        <w:ind w:firstLine="720"/>
        <w:rPr>
          <w:rFonts w:asciiTheme="majorHAnsi" w:hAnsiTheme="majorHAnsi"/>
        </w:rPr>
      </w:pPr>
      <w:r>
        <w:sym w:font="Wingdings" w:char="F072"/>
      </w:r>
      <w:r w:rsidRPr="00644169">
        <w:rPr>
          <w:rFonts w:asciiTheme="majorHAnsi" w:hAnsiTheme="majorHAnsi"/>
        </w:rPr>
        <w:t xml:space="preserve"> Restaurants</w:t>
      </w:r>
      <w:r>
        <w:rPr>
          <w:rFonts w:asciiTheme="majorHAnsi" w:hAnsiTheme="majorHAnsi"/>
        </w:rPr>
        <w:t>/Cafe</w:t>
      </w:r>
    </w:p>
    <w:p w14:paraId="44EEE1F4" w14:textId="77777777" w:rsidR="00644169" w:rsidRPr="004E7B28" w:rsidRDefault="00644169" w:rsidP="0064416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Pr="004E7B28">
        <w:rPr>
          <w:rFonts w:asciiTheme="majorHAnsi" w:hAnsiTheme="majorHAnsi"/>
        </w:rPr>
        <w:t>Shopping (Retail)</w:t>
      </w:r>
    </w:p>
    <w:p w14:paraId="1B5F2FB9" w14:textId="77777777" w:rsidR="00644169" w:rsidRPr="00644169" w:rsidRDefault="00644169" w:rsidP="00644169">
      <w:pPr>
        <w:ind w:firstLine="720"/>
        <w:rPr>
          <w:rFonts w:asciiTheme="majorHAnsi" w:hAnsiTheme="majorHAnsi"/>
        </w:rPr>
      </w:pPr>
      <w:r>
        <w:sym w:font="Wingdings" w:char="F072"/>
      </w:r>
      <w:r w:rsidRPr="00644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Groceries</w:t>
      </w:r>
    </w:p>
    <w:p w14:paraId="2DB69D22" w14:textId="77777777" w:rsidR="00644169" w:rsidRDefault="00644169" w:rsidP="0064416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Entertainment</w:t>
      </w:r>
    </w:p>
    <w:p w14:paraId="51B6DB6C" w14:textId="77777777" w:rsidR="00C2080A" w:rsidRDefault="00C2080A">
      <w:pPr>
        <w:rPr>
          <w:rFonts w:asciiTheme="majorHAnsi" w:hAnsiTheme="majorHAnsi"/>
          <w:b/>
          <w:sz w:val="28"/>
          <w:szCs w:val="28"/>
        </w:rPr>
      </w:pPr>
    </w:p>
    <w:p w14:paraId="6F0C8F4E" w14:textId="77777777" w:rsidR="00644169" w:rsidRDefault="00644169">
      <w:pPr>
        <w:rPr>
          <w:rFonts w:asciiTheme="majorHAnsi" w:hAnsiTheme="majorHAnsi"/>
          <w:b/>
          <w:sz w:val="28"/>
          <w:szCs w:val="28"/>
        </w:rPr>
      </w:pPr>
    </w:p>
    <w:p w14:paraId="4FE291B4" w14:textId="77777777" w:rsidR="00644169" w:rsidRPr="00644169" w:rsidRDefault="00644169" w:rsidP="0064416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44169">
        <w:rPr>
          <w:rFonts w:asciiTheme="majorHAnsi" w:hAnsiTheme="majorHAnsi"/>
        </w:rPr>
        <w:t>Name of shop. …………………………………………….</w:t>
      </w:r>
    </w:p>
    <w:p w14:paraId="41FC95A9" w14:textId="77777777" w:rsidR="00644169" w:rsidRPr="003D0895" w:rsidRDefault="00644169" w:rsidP="0064416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3D0895">
        <w:rPr>
          <w:rFonts w:asciiTheme="majorHAnsi" w:hAnsiTheme="majorHAnsi"/>
        </w:rPr>
        <w:t>Are there any signs in another language visible at the front of the shop or throughout? (Collect photographic evidence)</w:t>
      </w:r>
    </w:p>
    <w:p w14:paraId="1206441F" w14:textId="77777777" w:rsidR="00644169" w:rsidRDefault="00644169" w:rsidP="0064416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157016EE" w14:textId="77777777" w:rsidR="00644169" w:rsidRDefault="00644169" w:rsidP="0064416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architecture of the shop reflect Asian/Vietnamese culture?</w:t>
      </w:r>
    </w:p>
    <w:p w14:paraId="082C6EBF" w14:textId="77777777" w:rsidR="00644169" w:rsidRDefault="00644169" w:rsidP="0064416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2BA15766" w14:textId="77777777" w:rsidR="00644169" w:rsidRDefault="00644169" w:rsidP="0064416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If yes, how? …………………………………………………………………</w:t>
      </w:r>
    </w:p>
    <w:p w14:paraId="67A2BEDE" w14:textId="77777777" w:rsidR="00644169" w:rsidRPr="003D0895" w:rsidRDefault="00644169" w:rsidP="0064416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type of shop is it?</w:t>
      </w:r>
    </w:p>
    <w:p w14:paraId="69812A2E" w14:textId="77777777" w:rsidR="00644169" w:rsidRPr="00644169" w:rsidRDefault="00644169" w:rsidP="00644169">
      <w:pPr>
        <w:ind w:firstLine="720"/>
        <w:rPr>
          <w:rFonts w:asciiTheme="majorHAnsi" w:hAnsiTheme="majorHAnsi"/>
        </w:rPr>
      </w:pPr>
      <w:r>
        <w:sym w:font="Wingdings" w:char="F072"/>
      </w:r>
      <w:r w:rsidRPr="00644169">
        <w:rPr>
          <w:rFonts w:asciiTheme="majorHAnsi" w:hAnsiTheme="majorHAnsi"/>
        </w:rPr>
        <w:t xml:space="preserve"> Restaurants</w:t>
      </w:r>
      <w:r>
        <w:rPr>
          <w:rFonts w:asciiTheme="majorHAnsi" w:hAnsiTheme="majorHAnsi"/>
        </w:rPr>
        <w:t>/Cafe</w:t>
      </w:r>
    </w:p>
    <w:p w14:paraId="1B3C1741" w14:textId="77777777" w:rsidR="00644169" w:rsidRPr="004E7B28" w:rsidRDefault="00644169" w:rsidP="0064416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Pr="004E7B28">
        <w:rPr>
          <w:rFonts w:asciiTheme="majorHAnsi" w:hAnsiTheme="majorHAnsi"/>
        </w:rPr>
        <w:t>Shopping (Retail)</w:t>
      </w:r>
    </w:p>
    <w:p w14:paraId="6B54EBB5" w14:textId="77777777" w:rsidR="00644169" w:rsidRPr="00644169" w:rsidRDefault="00644169" w:rsidP="00644169">
      <w:pPr>
        <w:ind w:firstLine="720"/>
        <w:rPr>
          <w:rFonts w:asciiTheme="majorHAnsi" w:hAnsiTheme="majorHAnsi"/>
        </w:rPr>
      </w:pPr>
      <w:r>
        <w:sym w:font="Wingdings" w:char="F072"/>
      </w:r>
      <w:r w:rsidRPr="00644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Groceries</w:t>
      </w:r>
    </w:p>
    <w:p w14:paraId="33E36974" w14:textId="77777777" w:rsidR="00644169" w:rsidRDefault="00644169" w:rsidP="0064416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Entertainment</w:t>
      </w:r>
    </w:p>
    <w:p w14:paraId="365153CB" w14:textId="77777777" w:rsidR="00644169" w:rsidRDefault="0064416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6908659D" w14:textId="77777777" w:rsidR="00C573FE" w:rsidRDefault="00C573FE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5C56B51A" wp14:editId="056E7CD7">
            <wp:extent cx="5432377" cy="439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985" t="20833" r="7414" b="5967"/>
                    <a:stretch/>
                  </pic:blipFill>
                  <pic:spPr bwMode="auto">
                    <a:xfrm>
                      <a:off x="0" y="0"/>
                      <a:ext cx="5435651" cy="439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22F3432" w14:textId="77777777" w:rsidR="00E57E9E" w:rsidRDefault="00E57E9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7F214D0" w14:textId="77777777" w:rsidR="00E57E9E" w:rsidRDefault="00E57E9E" w:rsidP="00E57E9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Cabramatta Library Presentation notes.</w:t>
      </w:r>
    </w:p>
    <w:p w14:paraId="4D1567AD" w14:textId="77777777" w:rsidR="00E57E9E" w:rsidRDefault="00E57E9E" w:rsidP="00E57E9E">
      <w:pPr>
        <w:rPr>
          <w:rFonts w:asciiTheme="majorHAnsi" w:hAnsiTheme="majorHAnsi"/>
          <w:b/>
        </w:rPr>
      </w:pPr>
    </w:p>
    <w:p w14:paraId="493728D8" w14:textId="77777777" w:rsidR="00E57E9E" w:rsidRDefault="00E57E9E" w:rsidP="00E57E9E">
      <w:pPr>
        <w:spacing w:line="360" w:lineRule="auto"/>
        <w:jc w:val="center"/>
        <w:rPr>
          <w:rFonts w:asciiTheme="majorHAnsi" w:hAnsiTheme="majorHAnsi"/>
        </w:rPr>
      </w:pP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</w:t>
      </w:r>
      <w:r w:rsidRPr="00644169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644169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…………….</w:t>
      </w:r>
      <w:r w:rsidRPr="0064416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6CDDE" w14:textId="77777777" w:rsidR="00E57E9E" w:rsidRDefault="00E57E9E">
      <w:pPr>
        <w:rPr>
          <w:rFonts w:asciiTheme="majorHAnsi" w:hAnsiTheme="majorHAnsi"/>
        </w:rPr>
      </w:pPr>
    </w:p>
    <w:p w14:paraId="3FB4B0F7" w14:textId="77777777" w:rsidR="00644169" w:rsidRPr="00644169" w:rsidRDefault="00644169" w:rsidP="00644169">
      <w:pPr>
        <w:spacing w:line="360" w:lineRule="auto"/>
        <w:jc w:val="center"/>
        <w:rPr>
          <w:rFonts w:asciiTheme="majorHAnsi" w:hAnsiTheme="majorHAnsi"/>
          <w:b/>
        </w:rPr>
      </w:pPr>
    </w:p>
    <w:sectPr w:rsidR="00644169" w:rsidRPr="00644169" w:rsidSect="007F70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">
    <w:panose1 w:val="020B0604020202020204"/>
    <w:charset w:val="00"/>
    <w:family w:val="auto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732"/>
    <w:multiLevelType w:val="hybridMultilevel"/>
    <w:tmpl w:val="708E9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D58"/>
    <w:multiLevelType w:val="hybridMultilevel"/>
    <w:tmpl w:val="E8F0E738"/>
    <w:lvl w:ilvl="0" w:tplc="088895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1A23"/>
    <w:multiLevelType w:val="hybridMultilevel"/>
    <w:tmpl w:val="E53251F4"/>
    <w:lvl w:ilvl="0" w:tplc="96A49F90">
      <w:start w:val="2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E03DB"/>
    <w:multiLevelType w:val="hybridMultilevel"/>
    <w:tmpl w:val="E594F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614"/>
    <w:multiLevelType w:val="hybridMultilevel"/>
    <w:tmpl w:val="D7080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74702"/>
    <w:multiLevelType w:val="hybridMultilevel"/>
    <w:tmpl w:val="CCE06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04DDA"/>
    <w:multiLevelType w:val="hybridMultilevel"/>
    <w:tmpl w:val="034CC1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57FC9"/>
    <w:multiLevelType w:val="hybridMultilevel"/>
    <w:tmpl w:val="8DD23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7BA3"/>
    <w:multiLevelType w:val="hybridMultilevel"/>
    <w:tmpl w:val="708E9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302C"/>
    <w:multiLevelType w:val="hybridMultilevel"/>
    <w:tmpl w:val="DBA61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A8F"/>
    <w:multiLevelType w:val="hybridMultilevel"/>
    <w:tmpl w:val="41A0158E"/>
    <w:lvl w:ilvl="0" w:tplc="3DA0927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3134"/>
    <w:multiLevelType w:val="hybridMultilevel"/>
    <w:tmpl w:val="25D26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0E"/>
    <w:rsid w:val="00183415"/>
    <w:rsid w:val="003D0895"/>
    <w:rsid w:val="004C79F6"/>
    <w:rsid w:val="004E7B28"/>
    <w:rsid w:val="00644169"/>
    <w:rsid w:val="00720E0E"/>
    <w:rsid w:val="007F7050"/>
    <w:rsid w:val="00820275"/>
    <w:rsid w:val="0082105D"/>
    <w:rsid w:val="009B55E5"/>
    <w:rsid w:val="00A45B59"/>
    <w:rsid w:val="00C2080A"/>
    <w:rsid w:val="00C573FE"/>
    <w:rsid w:val="00E57E9E"/>
    <w:rsid w:val="00F3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C4893"/>
  <w14:defaultImageDpi w14:val="300"/>
  <w15:docId w15:val="{417B89F4-861C-6341-B9E3-4DCB344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80A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Swanson</dc:creator>
  <cp:lastModifiedBy>Louise Swanson</cp:lastModifiedBy>
  <cp:revision>2</cp:revision>
  <cp:lastPrinted>2013-07-29T03:25:00Z</cp:lastPrinted>
  <dcterms:created xsi:type="dcterms:W3CDTF">2022-03-06T21:32:00Z</dcterms:created>
  <dcterms:modified xsi:type="dcterms:W3CDTF">2022-03-06T21:32:00Z</dcterms:modified>
</cp:coreProperties>
</file>